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BFA8" w14:textId="77777777" w:rsidR="00E0747F" w:rsidRPr="00A61A88" w:rsidRDefault="00E0747F" w:rsidP="00A61A88">
      <w:pPr>
        <w:jc w:val="center"/>
        <w:rPr>
          <w:b/>
          <w:sz w:val="24"/>
          <w:szCs w:val="24"/>
        </w:rPr>
      </w:pPr>
      <w:r w:rsidRPr="00A61A88">
        <w:rPr>
          <w:b/>
          <w:sz w:val="24"/>
          <w:szCs w:val="24"/>
        </w:rPr>
        <w:t>WILLERBY AND SWANLAND SURGERY</w:t>
      </w:r>
    </w:p>
    <w:p w14:paraId="127D5186" w14:textId="77777777" w:rsidR="00E0747F" w:rsidRPr="00A61A88" w:rsidRDefault="00E0747F">
      <w:pPr>
        <w:rPr>
          <w:b/>
          <w:sz w:val="24"/>
          <w:szCs w:val="24"/>
        </w:rPr>
      </w:pPr>
    </w:p>
    <w:p w14:paraId="6CAD2BB6" w14:textId="77777777" w:rsidR="00B07228" w:rsidRPr="00A61A88" w:rsidRDefault="00135515" w:rsidP="00A61A88">
      <w:pPr>
        <w:jc w:val="center"/>
        <w:rPr>
          <w:b/>
          <w:sz w:val="24"/>
          <w:szCs w:val="24"/>
        </w:rPr>
      </w:pPr>
      <w:r w:rsidRPr="00A61A88">
        <w:rPr>
          <w:b/>
          <w:sz w:val="24"/>
          <w:szCs w:val="24"/>
        </w:rPr>
        <w:t>PROXY ACCESS REQUEST FOR</w:t>
      </w:r>
      <w:r w:rsidR="00E0747F" w:rsidRPr="00A61A88">
        <w:rPr>
          <w:b/>
          <w:sz w:val="24"/>
          <w:szCs w:val="24"/>
        </w:rPr>
        <w:t>M</w:t>
      </w:r>
      <w:r w:rsidRPr="00A61A88">
        <w:rPr>
          <w:b/>
          <w:sz w:val="24"/>
          <w:szCs w:val="24"/>
        </w:rPr>
        <w:t xml:space="preserve"> FOR ONLINE ACCESS</w:t>
      </w:r>
    </w:p>
    <w:p w14:paraId="4A72E17F" w14:textId="055D6B9B" w:rsidR="00E0747F" w:rsidRPr="00A61A88" w:rsidRDefault="00E0747F" w:rsidP="00A61A88">
      <w:pPr>
        <w:jc w:val="center"/>
        <w:rPr>
          <w:b/>
          <w:sz w:val="24"/>
          <w:szCs w:val="24"/>
        </w:rPr>
      </w:pPr>
      <w:r w:rsidRPr="00A61A88">
        <w:rPr>
          <w:b/>
          <w:sz w:val="24"/>
          <w:szCs w:val="24"/>
        </w:rPr>
        <w:t xml:space="preserve">(this form is NOT to be used for </w:t>
      </w:r>
      <w:r w:rsidR="00135515" w:rsidRPr="00A61A88">
        <w:rPr>
          <w:b/>
          <w:sz w:val="24"/>
          <w:szCs w:val="24"/>
        </w:rPr>
        <w:t>personal</w:t>
      </w:r>
      <w:r w:rsidRPr="00A61A88">
        <w:rPr>
          <w:b/>
          <w:sz w:val="24"/>
          <w:szCs w:val="24"/>
        </w:rPr>
        <w:t xml:space="preserve"> access)</w:t>
      </w:r>
    </w:p>
    <w:p w14:paraId="6BF5CA02" w14:textId="4F53B17A" w:rsidR="00A61A88" w:rsidRDefault="00A61A88" w:rsidP="00A61A88">
      <w:pPr>
        <w:jc w:val="center"/>
        <w:rPr>
          <w:b/>
          <w:sz w:val="28"/>
          <w:szCs w:val="22"/>
        </w:rPr>
      </w:pPr>
    </w:p>
    <w:p w14:paraId="359D8BE5" w14:textId="77777777" w:rsidR="00A61A88" w:rsidRPr="00A61A88" w:rsidRDefault="00A61A88" w:rsidP="00A61A88">
      <w:pPr>
        <w:rPr>
          <w:sz w:val="20"/>
        </w:rPr>
      </w:pPr>
      <w:r w:rsidRPr="00A61A88">
        <w:rPr>
          <w:sz w:val="20"/>
        </w:rPr>
        <w:t xml:space="preserve">INFORMATION FOR ONLINE PROXY ACCESS AGE 11 - 15 Once a child reaches the age of 11, they are entitled to either give or withhold consent for parents/legal guardians to be able to access their online medical records. When a child reaches their 11th birthday the proxy access service ceases. In the eyes of the law a child is a child until they reach their 18th birthday. </w:t>
      </w:r>
    </w:p>
    <w:p w14:paraId="3441B30F" w14:textId="77777777" w:rsidR="00E0747F" w:rsidRPr="00A61A88" w:rsidRDefault="00E0747F">
      <w:pPr>
        <w:rPr>
          <w:b/>
          <w:sz w:val="20"/>
        </w:rPr>
      </w:pPr>
    </w:p>
    <w:p w14:paraId="577F0BD5" w14:textId="77777777" w:rsidR="00E0747F" w:rsidRPr="00A61A88" w:rsidRDefault="00E0747F">
      <w:pPr>
        <w:rPr>
          <w:sz w:val="20"/>
        </w:rPr>
      </w:pPr>
      <w:r w:rsidRPr="00A61A88">
        <w:rPr>
          <w:sz w:val="20"/>
        </w:rPr>
        <w:t>Please complete this in BLOCK capitals and bring to our Reception with the relevant documentation.</w:t>
      </w:r>
    </w:p>
    <w:p w14:paraId="3FF5CBDC" w14:textId="41EF07B7" w:rsidR="00E0747F" w:rsidRDefault="00135515">
      <w:pPr>
        <w:rPr>
          <w:sz w:val="20"/>
        </w:rPr>
      </w:pPr>
      <w:r w:rsidRPr="00A61A88">
        <w:rPr>
          <w:sz w:val="20"/>
        </w:rPr>
        <w:t>If you are requesting access to a dependent child record (under 1</w:t>
      </w:r>
      <w:r w:rsidR="00A61A88" w:rsidRPr="00A61A88">
        <w:rPr>
          <w:sz w:val="20"/>
        </w:rPr>
        <w:t>1</w:t>
      </w:r>
      <w:r w:rsidRPr="00A61A88">
        <w:rPr>
          <w:sz w:val="20"/>
        </w:rPr>
        <w:t>yrs)</w:t>
      </w:r>
      <w:r w:rsidR="001A1EE1">
        <w:rPr>
          <w:sz w:val="20"/>
        </w:rPr>
        <w:t>.</w:t>
      </w:r>
    </w:p>
    <w:p w14:paraId="0A07C88E" w14:textId="77777777" w:rsidR="001A1EE1" w:rsidRPr="00A61A88" w:rsidRDefault="001A1EE1">
      <w:pPr>
        <w:rPr>
          <w:sz w:val="20"/>
        </w:rPr>
      </w:pPr>
    </w:p>
    <w:p w14:paraId="539A9CD3" w14:textId="7BB3CEBF" w:rsidR="00135515" w:rsidRPr="00A61A88" w:rsidRDefault="00135515">
      <w:pPr>
        <w:rPr>
          <w:sz w:val="20"/>
        </w:rPr>
      </w:pPr>
      <w:r w:rsidRPr="00A61A88">
        <w:rPr>
          <w:sz w:val="20"/>
        </w:rPr>
        <w:t>If you are requesting proxy access to the records of an adult (age 1</w:t>
      </w:r>
      <w:r w:rsidR="00A61A88" w:rsidRPr="00A61A88">
        <w:rPr>
          <w:sz w:val="20"/>
        </w:rPr>
        <w:t>1</w:t>
      </w:r>
      <w:r w:rsidRPr="00A61A88">
        <w:rPr>
          <w:sz w:val="20"/>
        </w:rPr>
        <w:t>yrs and older) we will need to verify your request with the doctor</w:t>
      </w:r>
      <w:r w:rsidR="001A1EE1">
        <w:rPr>
          <w:sz w:val="20"/>
        </w:rPr>
        <w:t>.</w:t>
      </w:r>
    </w:p>
    <w:p w14:paraId="4C139F6B" w14:textId="27D79707" w:rsidR="00A61A88" w:rsidRPr="00A61A88" w:rsidRDefault="00A61A88">
      <w:pPr>
        <w:rPr>
          <w:sz w:val="20"/>
        </w:rPr>
      </w:pPr>
    </w:p>
    <w:p w14:paraId="57B34BDD" w14:textId="77777777" w:rsidR="00A61A88" w:rsidRPr="00A61A88" w:rsidRDefault="00A61A88">
      <w:pPr>
        <w:rPr>
          <w:sz w:val="20"/>
        </w:rPr>
      </w:pPr>
      <w:r w:rsidRPr="00A61A88">
        <w:rPr>
          <w:sz w:val="20"/>
        </w:rPr>
        <w:t xml:space="preserve">For the purposes of medical treatment the boundaries are different and in some circumstances a child aged younger than 16 years may access medical services without the knowledge of their parents. In those cases the patient is entitled to retain their confidentiality. Considering this and in all cases online proxy access will be withdrawn once the patient reaches their 11th birthday. </w:t>
      </w:r>
    </w:p>
    <w:p w14:paraId="7BFBE0D4" w14:textId="77777777" w:rsidR="00A61A88" w:rsidRPr="00A61A88" w:rsidRDefault="00A61A88">
      <w:pPr>
        <w:rPr>
          <w:sz w:val="20"/>
        </w:rPr>
      </w:pPr>
    </w:p>
    <w:p w14:paraId="0D2CA1EC" w14:textId="77777777" w:rsidR="00A61A88" w:rsidRPr="00A61A88" w:rsidRDefault="00A61A88">
      <w:pPr>
        <w:rPr>
          <w:sz w:val="20"/>
        </w:rPr>
      </w:pPr>
      <w:r w:rsidRPr="00A61A88">
        <w:rPr>
          <w:sz w:val="20"/>
        </w:rPr>
        <w:t xml:space="preserve">Text reminders of forthcoming appointments will also cease at that time as it is common for parents/legal guardians to list their mobile number on their child’s medical record. This does not remove parental/legal guardian consent or involvement in their child’s medical health care. </w:t>
      </w:r>
    </w:p>
    <w:p w14:paraId="073DA7B3" w14:textId="77777777" w:rsidR="00A61A88" w:rsidRPr="00A61A88" w:rsidRDefault="00A61A88">
      <w:pPr>
        <w:rPr>
          <w:sz w:val="20"/>
        </w:rPr>
      </w:pPr>
    </w:p>
    <w:p w14:paraId="22E7D57A" w14:textId="77777777" w:rsidR="00A61A88" w:rsidRPr="00A61A88" w:rsidRDefault="00A61A88">
      <w:pPr>
        <w:rPr>
          <w:sz w:val="20"/>
        </w:rPr>
      </w:pPr>
      <w:r w:rsidRPr="00A61A88">
        <w:rPr>
          <w:sz w:val="20"/>
        </w:rPr>
        <w:t xml:space="preserve">As a parent/legal guardian, you may continue to act on behalf of your child, where this is in their best interest. In some cases it may be appropriate for parents/legal guardians to continue to access their child’s medical record online, in cases such as those involving learning disabilities or complex repeat medications for example. </w:t>
      </w:r>
    </w:p>
    <w:p w14:paraId="0D684815" w14:textId="77777777" w:rsidR="00A61A88" w:rsidRPr="00A61A88" w:rsidRDefault="00A61A88">
      <w:pPr>
        <w:rPr>
          <w:sz w:val="20"/>
        </w:rPr>
      </w:pPr>
    </w:p>
    <w:p w14:paraId="14C9A224" w14:textId="32F573CD" w:rsidR="00A61A88" w:rsidRPr="00A61A88" w:rsidRDefault="00A61A88">
      <w:pPr>
        <w:rPr>
          <w:sz w:val="20"/>
        </w:rPr>
      </w:pPr>
      <w:r w:rsidRPr="00A61A88">
        <w:rPr>
          <w:sz w:val="20"/>
        </w:rPr>
        <w:t>If you think you might have such a justification to continue to access your child’s record via Patient Access please contact the surgery to arrange a consultation with your child’s usual GP to discuss with both yourself and the child concerned.</w:t>
      </w:r>
    </w:p>
    <w:tbl>
      <w:tblPr>
        <w:tblStyle w:val="TableGrid"/>
        <w:tblpPr w:leftFromText="180" w:rightFromText="180" w:vertAnchor="text" w:horzAnchor="margin" w:tblpY="180"/>
        <w:tblW w:w="9965" w:type="dxa"/>
        <w:tblLook w:val="04A0" w:firstRow="1" w:lastRow="0" w:firstColumn="1" w:lastColumn="0" w:noHBand="0" w:noVBand="1"/>
      </w:tblPr>
      <w:tblGrid>
        <w:gridCol w:w="2873"/>
        <w:gridCol w:w="7092"/>
      </w:tblGrid>
      <w:tr w:rsidR="00E0747F" w:rsidRPr="00A61A88" w14:paraId="4101D834" w14:textId="77777777" w:rsidTr="00135515">
        <w:trPr>
          <w:trHeight w:val="287"/>
        </w:trPr>
        <w:tc>
          <w:tcPr>
            <w:tcW w:w="2873" w:type="dxa"/>
            <w:vAlign w:val="center"/>
          </w:tcPr>
          <w:p w14:paraId="6D7F25B0" w14:textId="77777777" w:rsidR="00E0747F" w:rsidRPr="00A61A88" w:rsidRDefault="00E0747F" w:rsidP="00E0747F">
            <w:pPr>
              <w:rPr>
                <w:b/>
                <w:szCs w:val="22"/>
              </w:rPr>
            </w:pPr>
            <w:r w:rsidRPr="00A61A88">
              <w:rPr>
                <w:b/>
                <w:szCs w:val="22"/>
              </w:rPr>
              <w:t>Your full Name</w:t>
            </w:r>
          </w:p>
        </w:tc>
        <w:tc>
          <w:tcPr>
            <w:tcW w:w="7092" w:type="dxa"/>
            <w:vAlign w:val="center"/>
          </w:tcPr>
          <w:p w14:paraId="41D5C560" w14:textId="77777777" w:rsidR="00E0747F" w:rsidRPr="00A61A88" w:rsidRDefault="00E0747F" w:rsidP="00E0747F">
            <w:pPr>
              <w:rPr>
                <w:b/>
                <w:szCs w:val="22"/>
              </w:rPr>
            </w:pPr>
          </w:p>
        </w:tc>
      </w:tr>
      <w:tr w:rsidR="00E0747F" w:rsidRPr="00A61A88" w14:paraId="737E14A2" w14:textId="77777777" w:rsidTr="00135515">
        <w:trPr>
          <w:trHeight w:val="270"/>
        </w:trPr>
        <w:tc>
          <w:tcPr>
            <w:tcW w:w="2873" w:type="dxa"/>
            <w:vAlign w:val="center"/>
          </w:tcPr>
          <w:p w14:paraId="7ED0250B" w14:textId="77777777" w:rsidR="00E0747F" w:rsidRPr="00A61A88" w:rsidRDefault="00E0747F" w:rsidP="00E0747F">
            <w:pPr>
              <w:rPr>
                <w:szCs w:val="22"/>
              </w:rPr>
            </w:pPr>
            <w:r w:rsidRPr="00A61A88">
              <w:rPr>
                <w:szCs w:val="22"/>
              </w:rPr>
              <w:t>Your Date of Birth</w:t>
            </w:r>
          </w:p>
        </w:tc>
        <w:tc>
          <w:tcPr>
            <w:tcW w:w="7092" w:type="dxa"/>
            <w:vAlign w:val="center"/>
          </w:tcPr>
          <w:p w14:paraId="122A1541" w14:textId="77777777" w:rsidR="00E0747F" w:rsidRPr="00A61A88" w:rsidRDefault="00E0747F" w:rsidP="00E0747F">
            <w:pPr>
              <w:rPr>
                <w:b/>
                <w:szCs w:val="22"/>
              </w:rPr>
            </w:pPr>
          </w:p>
        </w:tc>
      </w:tr>
      <w:tr w:rsidR="00E0747F" w:rsidRPr="00A61A88" w14:paraId="7B44EF05" w14:textId="77777777" w:rsidTr="00135515">
        <w:trPr>
          <w:trHeight w:val="561"/>
        </w:trPr>
        <w:tc>
          <w:tcPr>
            <w:tcW w:w="2873" w:type="dxa"/>
            <w:vAlign w:val="center"/>
          </w:tcPr>
          <w:p w14:paraId="46EA89A1" w14:textId="77777777" w:rsidR="00E0747F" w:rsidRPr="00A61A88" w:rsidRDefault="00E0747F" w:rsidP="00E0747F">
            <w:pPr>
              <w:rPr>
                <w:szCs w:val="22"/>
              </w:rPr>
            </w:pPr>
            <w:r w:rsidRPr="00A61A88">
              <w:rPr>
                <w:szCs w:val="22"/>
              </w:rPr>
              <w:t xml:space="preserve">Your full Address </w:t>
            </w:r>
          </w:p>
          <w:p w14:paraId="2EAECC37" w14:textId="77777777" w:rsidR="00E0747F" w:rsidRPr="00A61A88" w:rsidRDefault="00E0747F" w:rsidP="00E0747F">
            <w:pPr>
              <w:rPr>
                <w:szCs w:val="22"/>
              </w:rPr>
            </w:pPr>
          </w:p>
        </w:tc>
        <w:tc>
          <w:tcPr>
            <w:tcW w:w="7092" w:type="dxa"/>
            <w:vAlign w:val="center"/>
          </w:tcPr>
          <w:p w14:paraId="02DD34F3" w14:textId="77777777" w:rsidR="00E0747F" w:rsidRPr="00A61A88" w:rsidRDefault="00E0747F" w:rsidP="00E0747F">
            <w:pPr>
              <w:rPr>
                <w:b/>
                <w:szCs w:val="22"/>
              </w:rPr>
            </w:pPr>
          </w:p>
        </w:tc>
      </w:tr>
      <w:tr w:rsidR="00E0747F" w:rsidRPr="00A61A88" w14:paraId="70E711D8" w14:textId="77777777" w:rsidTr="00135515">
        <w:trPr>
          <w:trHeight w:val="287"/>
        </w:trPr>
        <w:tc>
          <w:tcPr>
            <w:tcW w:w="2873" w:type="dxa"/>
            <w:vAlign w:val="center"/>
          </w:tcPr>
          <w:p w14:paraId="1E927B1F" w14:textId="77777777" w:rsidR="00E0747F" w:rsidRPr="00A61A88" w:rsidRDefault="00E0747F" w:rsidP="00E0747F">
            <w:pPr>
              <w:rPr>
                <w:szCs w:val="22"/>
              </w:rPr>
            </w:pPr>
            <w:r w:rsidRPr="00A61A88">
              <w:rPr>
                <w:szCs w:val="22"/>
              </w:rPr>
              <w:t>Your home telephone</w:t>
            </w:r>
          </w:p>
        </w:tc>
        <w:tc>
          <w:tcPr>
            <w:tcW w:w="7092" w:type="dxa"/>
            <w:vAlign w:val="center"/>
          </w:tcPr>
          <w:p w14:paraId="748A18D1" w14:textId="77777777" w:rsidR="00E0747F" w:rsidRPr="00A61A88" w:rsidRDefault="00E0747F" w:rsidP="00E0747F">
            <w:pPr>
              <w:rPr>
                <w:b/>
                <w:szCs w:val="22"/>
              </w:rPr>
            </w:pPr>
          </w:p>
        </w:tc>
      </w:tr>
      <w:tr w:rsidR="00E0747F" w:rsidRPr="00A61A88" w14:paraId="20112EDC" w14:textId="77777777" w:rsidTr="00135515">
        <w:trPr>
          <w:trHeight w:val="270"/>
        </w:trPr>
        <w:tc>
          <w:tcPr>
            <w:tcW w:w="2873" w:type="dxa"/>
            <w:vAlign w:val="center"/>
          </w:tcPr>
          <w:p w14:paraId="6BA4787D" w14:textId="77777777" w:rsidR="00E0747F" w:rsidRPr="00A61A88" w:rsidRDefault="00E0747F" w:rsidP="00E0747F">
            <w:pPr>
              <w:rPr>
                <w:szCs w:val="22"/>
              </w:rPr>
            </w:pPr>
            <w:r w:rsidRPr="00A61A88">
              <w:rPr>
                <w:szCs w:val="22"/>
              </w:rPr>
              <w:t>Your mobile telephone</w:t>
            </w:r>
          </w:p>
        </w:tc>
        <w:tc>
          <w:tcPr>
            <w:tcW w:w="7092" w:type="dxa"/>
            <w:vAlign w:val="center"/>
          </w:tcPr>
          <w:p w14:paraId="1FAF3857" w14:textId="77777777" w:rsidR="00E0747F" w:rsidRPr="00A61A88" w:rsidRDefault="00E0747F" w:rsidP="00E0747F">
            <w:pPr>
              <w:rPr>
                <w:b/>
                <w:szCs w:val="22"/>
              </w:rPr>
            </w:pPr>
          </w:p>
        </w:tc>
      </w:tr>
      <w:tr w:rsidR="00E0747F" w:rsidRPr="00A61A88" w14:paraId="19D5D2C4" w14:textId="77777777" w:rsidTr="00135515">
        <w:trPr>
          <w:trHeight w:val="287"/>
        </w:trPr>
        <w:tc>
          <w:tcPr>
            <w:tcW w:w="2873" w:type="dxa"/>
            <w:vAlign w:val="center"/>
          </w:tcPr>
          <w:p w14:paraId="4E3F6BD0" w14:textId="77777777" w:rsidR="00E0747F" w:rsidRPr="00A61A88" w:rsidRDefault="00E0747F" w:rsidP="00E0747F">
            <w:pPr>
              <w:rPr>
                <w:szCs w:val="22"/>
              </w:rPr>
            </w:pPr>
            <w:r w:rsidRPr="00A61A88">
              <w:rPr>
                <w:szCs w:val="22"/>
              </w:rPr>
              <w:t>Your email address</w:t>
            </w:r>
          </w:p>
        </w:tc>
        <w:tc>
          <w:tcPr>
            <w:tcW w:w="7092" w:type="dxa"/>
            <w:vAlign w:val="center"/>
          </w:tcPr>
          <w:p w14:paraId="7217E5BF" w14:textId="77777777" w:rsidR="00E0747F" w:rsidRPr="00A61A88" w:rsidRDefault="00E0747F" w:rsidP="00E0747F">
            <w:pPr>
              <w:rPr>
                <w:b/>
                <w:szCs w:val="22"/>
              </w:rPr>
            </w:pPr>
          </w:p>
        </w:tc>
      </w:tr>
    </w:tbl>
    <w:p w14:paraId="3B035EC7" w14:textId="77777777" w:rsidR="00E0747F" w:rsidRPr="00A61A88" w:rsidRDefault="00E0747F">
      <w:pPr>
        <w:rPr>
          <w:szCs w:val="22"/>
        </w:rPr>
      </w:pPr>
    </w:p>
    <w:p w14:paraId="0B57CD44" w14:textId="77777777" w:rsidR="00135515" w:rsidRPr="00A61A88" w:rsidRDefault="00135515">
      <w:pPr>
        <w:rPr>
          <w:b/>
          <w:szCs w:val="22"/>
        </w:rPr>
      </w:pPr>
      <w:r w:rsidRPr="00A61A88">
        <w:rPr>
          <w:b/>
          <w:szCs w:val="22"/>
        </w:rPr>
        <w:t>Details of whose record you want to have proxy access to :</w:t>
      </w:r>
    </w:p>
    <w:tbl>
      <w:tblPr>
        <w:tblStyle w:val="TableGrid"/>
        <w:tblpPr w:leftFromText="180" w:rightFromText="180" w:vertAnchor="text" w:horzAnchor="margin" w:tblpY="180"/>
        <w:tblW w:w="10010" w:type="dxa"/>
        <w:tblLook w:val="04A0" w:firstRow="1" w:lastRow="0" w:firstColumn="1" w:lastColumn="0" w:noHBand="0" w:noVBand="1"/>
      </w:tblPr>
      <w:tblGrid>
        <w:gridCol w:w="2885"/>
        <w:gridCol w:w="7125"/>
      </w:tblGrid>
      <w:tr w:rsidR="00135515" w:rsidRPr="00A61A88" w14:paraId="1EB48916" w14:textId="77777777" w:rsidTr="00135515">
        <w:trPr>
          <w:trHeight w:val="367"/>
        </w:trPr>
        <w:tc>
          <w:tcPr>
            <w:tcW w:w="2885" w:type="dxa"/>
            <w:vAlign w:val="center"/>
          </w:tcPr>
          <w:p w14:paraId="426A5C6E" w14:textId="77777777" w:rsidR="00135515" w:rsidRPr="00A61A88" w:rsidRDefault="00135515" w:rsidP="00135515">
            <w:pPr>
              <w:rPr>
                <w:b/>
                <w:szCs w:val="22"/>
              </w:rPr>
            </w:pPr>
            <w:r w:rsidRPr="00A61A88">
              <w:rPr>
                <w:b/>
                <w:szCs w:val="22"/>
              </w:rPr>
              <w:t>Patient full Name</w:t>
            </w:r>
          </w:p>
        </w:tc>
        <w:tc>
          <w:tcPr>
            <w:tcW w:w="7125" w:type="dxa"/>
            <w:vAlign w:val="center"/>
          </w:tcPr>
          <w:p w14:paraId="0568C0AE" w14:textId="77777777" w:rsidR="00135515" w:rsidRPr="00A61A88" w:rsidRDefault="00135515" w:rsidP="00324D2F">
            <w:pPr>
              <w:rPr>
                <w:b/>
                <w:szCs w:val="22"/>
              </w:rPr>
            </w:pPr>
          </w:p>
        </w:tc>
      </w:tr>
      <w:tr w:rsidR="00135515" w:rsidRPr="00A61A88" w14:paraId="25876387" w14:textId="77777777" w:rsidTr="00135515">
        <w:trPr>
          <w:trHeight w:val="344"/>
        </w:trPr>
        <w:tc>
          <w:tcPr>
            <w:tcW w:w="2885" w:type="dxa"/>
            <w:vAlign w:val="center"/>
          </w:tcPr>
          <w:p w14:paraId="0EFBDB79" w14:textId="77777777" w:rsidR="00135515" w:rsidRPr="00A61A88" w:rsidRDefault="00135515" w:rsidP="00135515">
            <w:pPr>
              <w:rPr>
                <w:b/>
                <w:szCs w:val="22"/>
              </w:rPr>
            </w:pPr>
            <w:r w:rsidRPr="00A61A88">
              <w:rPr>
                <w:b/>
                <w:szCs w:val="22"/>
              </w:rPr>
              <w:t>Patient Date of Birth</w:t>
            </w:r>
          </w:p>
        </w:tc>
        <w:tc>
          <w:tcPr>
            <w:tcW w:w="7125" w:type="dxa"/>
            <w:vAlign w:val="center"/>
          </w:tcPr>
          <w:p w14:paraId="6F1F798F" w14:textId="77777777" w:rsidR="00135515" w:rsidRPr="00A61A88" w:rsidRDefault="00135515" w:rsidP="00324D2F">
            <w:pPr>
              <w:rPr>
                <w:b/>
                <w:szCs w:val="22"/>
              </w:rPr>
            </w:pPr>
          </w:p>
        </w:tc>
      </w:tr>
    </w:tbl>
    <w:p w14:paraId="56020031" w14:textId="77777777" w:rsidR="00135515" w:rsidRPr="00A61A88" w:rsidRDefault="00135515">
      <w:pPr>
        <w:rPr>
          <w:szCs w:val="22"/>
        </w:rPr>
      </w:pPr>
    </w:p>
    <w:p w14:paraId="25CE42F3" w14:textId="77777777" w:rsidR="00135515" w:rsidRPr="00A61A88" w:rsidRDefault="00135515">
      <w:pPr>
        <w:rPr>
          <w:szCs w:val="22"/>
        </w:rPr>
      </w:pPr>
    </w:p>
    <w:p w14:paraId="74EB345F" w14:textId="68CB18F9" w:rsidR="00E0747F" w:rsidRPr="00A61A88" w:rsidRDefault="00E0747F">
      <w:pPr>
        <w:rPr>
          <w:szCs w:val="22"/>
        </w:rPr>
      </w:pPr>
      <w:r w:rsidRPr="00A61A88">
        <w:rPr>
          <w:szCs w:val="22"/>
        </w:rPr>
        <w:t xml:space="preserve">Please bring with you a form of photo ID and proof of address as listed below: </w:t>
      </w:r>
      <w:r w:rsidR="00135515" w:rsidRPr="00A61A88">
        <w:rPr>
          <w:b/>
          <w:szCs w:val="22"/>
        </w:rPr>
        <w:t>IF THE PATIENT is aged over 1</w:t>
      </w:r>
      <w:r w:rsidR="00A61A88" w:rsidRPr="00A61A88">
        <w:rPr>
          <w:b/>
          <w:szCs w:val="22"/>
        </w:rPr>
        <w:t>1</w:t>
      </w:r>
      <w:r w:rsidR="00135515" w:rsidRPr="00A61A88">
        <w:rPr>
          <w:b/>
          <w:szCs w:val="22"/>
        </w:rPr>
        <w:t>yrs please</w:t>
      </w:r>
      <w:r w:rsidR="00135515" w:rsidRPr="00A61A88">
        <w:rPr>
          <w:szCs w:val="22"/>
        </w:rPr>
        <w:t xml:space="preserve"> bring the photo identification documents for them as well as your own. </w:t>
      </w:r>
      <w:r w:rsidRPr="00A61A88">
        <w:rPr>
          <w:szCs w:val="22"/>
        </w:rPr>
        <w:t>The reception team will verify and note the document number</w:t>
      </w:r>
      <w:r w:rsidR="00135515" w:rsidRPr="00A61A88">
        <w:rPr>
          <w:szCs w:val="22"/>
        </w:rPr>
        <w:t>s</w:t>
      </w:r>
      <w:r w:rsidRPr="00A61A88">
        <w:rPr>
          <w:szCs w:val="22"/>
        </w:rPr>
        <w:t xml:space="preserve"> </w:t>
      </w:r>
    </w:p>
    <w:p w14:paraId="7E452761" w14:textId="77777777" w:rsidR="00E0747F" w:rsidRPr="00A61A88" w:rsidRDefault="00E0747F">
      <w:pPr>
        <w:rPr>
          <w:szCs w:val="22"/>
        </w:rPr>
      </w:pPr>
    </w:p>
    <w:tbl>
      <w:tblPr>
        <w:tblStyle w:val="TableGrid"/>
        <w:tblW w:w="10075" w:type="dxa"/>
        <w:tblLook w:val="04A0" w:firstRow="1" w:lastRow="0" w:firstColumn="1" w:lastColumn="0" w:noHBand="0" w:noVBand="1"/>
      </w:tblPr>
      <w:tblGrid>
        <w:gridCol w:w="2093"/>
        <w:gridCol w:w="424"/>
        <w:gridCol w:w="993"/>
        <w:gridCol w:w="1524"/>
        <w:gridCol w:w="2020"/>
        <w:gridCol w:w="497"/>
        <w:gridCol w:w="921"/>
        <w:gridCol w:w="1603"/>
      </w:tblGrid>
      <w:tr w:rsidR="00135515" w:rsidRPr="00A61A88" w14:paraId="04542060" w14:textId="77777777" w:rsidTr="00135515">
        <w:trPr>
          <w:trHeight w:val="312"/>
        </w:trPr>
        <w:tc>
          <w:tcPr>
            <w:tcW w:w="2093" w:type="dxa"/>
            <w:shd w:val="clear" w:color="auto" w:fill="1F497D" w:themeFill="text2"/>
            <w:vAlign w:val="center"/>
          </w:tcPr>
          <w:p w14:paraId="3E04B2A5" w14:textId="77777777" w:rsidR="00135515" w:rsidRPr="00A61A88" w:rsidRDefault="00135515" w:rsidP="00E0747F">
            <w:pPr>
              <w:rPr>
                <w:b/>
                <w:color w:val="FFFFFF" w:themeColor="background1"/>
                <w:szCs w:val="22"/>
              </w:rPr>
            </w:pPr>
            <w:r w:rsidRPr="00A61A88">
              <w:rPr>
                <w:b/>
                <w:color w:val="FFFFFF" w:themeColor="background1"/>
                <w:szCs w:val="22"/>
              </w:rPr>
              <w:t>Document type</w:t>
            </w:r>
          </w:p>
        </w:tc>
        <w:tc>
          <w:tcPr>
            <w:tcW w:w="1417" w:type="dxa"/>
            <w:gridSpan w:val="2"/>
            <w:shd w:val="clear" w:color="auto" w:fill="1F497D" w:themeFill="text2"/>
            <w:vAlign w:val="center"/>
          </w:tcPr>
          <w:p w14:paraId="554627E7" w14:textId="77777777" w:rsidR="00135515" w:rsidRPr="00A61A88" w:rsidRDefault="00135515" w:rsidP="00E0747F">
            <w:pPr>
              <w:rPr>
                <w:b/>
                <w:color w:val="FFFFFF" w:themeColor="background1"/>
                <w:szCs w:val="22"/>
              </w:rPr>
            </w:pPr>
            <w:r w:rsidRPr="00A61A88">
              <w:rPr>
                <w:b/>
                <w:color w:val="FFFFFF" w:themeColor="background1"/>
                <w:szCs w:val="22"/>
              </w:rPr>
              <w:t>Self</w:t>
            </w:r>
          </w:p>
        </w:tc>
        <w:tc>
          <w:tcPr>
            <w:tcW w:w="1524" w:type="dxa"/>
            <w:shd w:val="clear" w:color="auto" w:fill="1F497D" w:themeFill="text2"/>
            <w:vAlign w:val="center"/>
          </w:tcPr>
          <w:p w14:paraId="7F759916" w14:textId="77777777" w:rsidR="00135515" w:rsidRPr="00A61A88" w:rsidRDefault="00135515" w:rsidP="00E0747F">
            <w:pPr>
              <w:rPr>
                <w:b/>
                <w:color w:val="FFFFFF" w:themeColor="background1"/>
                <w:szCs w:val="22"/>
              </w:rPr>
            </w:pPr>
            <w:r w:rsidRPr="00A61A88">
              <w:rPr>
                <w:b/>
                <w:color w:val="FFFFFF" w:themeColor="background1"/>
                <w:szCs w:val="22"/>
              </w:rPr>
              <w:t>Patient</w:t>
            </w:r>
          </w:p>
        </w:tc>
        <w:tc>
          <w:tcPr>
            <w:tcW w:w="2020" w:type="dxa"/>
            <w:shd w:val="clear" w:color="auto" w:fill="1F497D" w:themeFill="text2"/>
            <w:vAlign w:val="center"/>
          </w:tcPr>
          <w:p w14:paraId="5D7EEED4" w14:textId="77777777" w:rsidR="00135515" w:rsidRPr="00A61A88" w:rsidRDefault="00135515" w:rsidP="00E0747F">
            <w:pPr>
              <w:rPr>
                <w:b/>
                <w:color w:val="FFFFFF" w:themeColor="background1"/>
                <w:szCs w:val="22"/>
              </w:rPr>
            </w:pPr>
            <w:r w:rsidRPr="00A61A88">
              <w:rPr>
                <w:b/>
                <w:color w:val="FFFFFF" w:themeColor="background1"/>
                <w:szCs w:val="22"/>
              </w:rPr>
              <w:t>Document type</w:t>
            </w:r>
          </w:p>
        </w:tc>
        <w:tc>
          <w:tcPr>
            <w:tcW w:w="1418" w:type="dxa"/>
            <w:gridSpan w:val="2"/>
            <w:shd w:val="clear" w:color="auto" w:fill="1F497D" w:themeFill="text2"/>
            <w:vAlign w:val="center"/>
          </w:tcPr>
          <w:p w14:paraId="699D355F" w14:textId="77777777" w:rsidR="00135515" w:rsidRPr="00A61A88" w:rsidRDefault="00135515" w:rsidP="00E0747F">
            <w:pPr>
              <w:rPr>
                <w:b/>
                <w:color w:val="FFFFFF" w:themeColor="background1"/>
                <w:szCs w:val="22"/>
              </w:rPr>
            </w:pPr>
            <w:r w:rsidRPr="00A61A88">
              <w:rPr>
                <w:b/>
                <w:color w:val="FFFFFF" w:themeColor="background1"/>
                <w:szCs w:val="22"/>
              </w:rPr>
              <w:t>Self</w:t>
            </w:r>
          </w:p>
        </w:tc>
        <w:tc>
          <w:tcPr>
            <w:tcW w:w="1603" w:type="dxa"/>
            <w:shd w:val="clear" w:color="auto" w:fill="1F497D" w:themeFill="text2"/>
            <w:vAlign w:val="center"/>
          </w:tcPr>
          <w:p w14:paraId="4F156F1A" w14:textId="77777777" w:rsidR="00135515" w:rsidRPr="00A61A88" w:rsidRDefault="00135515" w:rsidP="00E0747F">
            <w:pPr>
              <w:rPr>
                <w:b/>
                <w:color w:val="FFFFFF" w:themeColor="background1"/>
                <w:szCs w:val="22"/>
              </w:rPr>
            </w:pPr>
            <w:r w:rsidRPr="00A61A88">
              <w:rPr>
                <w:b/>
                <w:color w:val="FFFFFF" w:themeColor="background1"/>
                <w:szCs w:val="22"/>
              </w:rPr>
              <w:t>Patient</w:t>
            </w:r>
          </w:p>
        </w:tc>
      </w:tr>
      <w:tr w:rsidR="00135515" w:rsidRPr="00A61A88" w14:paraId="1B7D31F1" w14:textId="77777777" w:rsidTr="00135515">
        <w:trPr>
          <w:trHeight w:val="331"/>
        </w:trPr>
        <w:tc>
          <w:tcPr>
            <w:tcW w:w="2093" w:type="dxa"/>
            <w:vAlign w:val="center"/>
          </w:tcPr>
          <w:p w14:paraId="2A6AB3E1" w14:textId="77777777" w:rsidR="00135515" w:rsidRPr="00A61A88" w:rsidRDefault="00135515" w:rsidP="00E0747F">
            <w:pPr>
              <w:rPr>
                <w:szCs w:val="22"/>
              </w:rPr>
            </w:pPr>
            <w:r w:rsidRPr="00A61A88">
              <w:rPr>
                <w:szCs w:val="22"/>
              </w:rPr>
              <w:t>Photo drivers licence</w:t>
            </w:r>
          </w:p>
        </w:tc>
        <w:tc>
          <w:tcPr>
            <w:tcW w:w="1417" w:type="dxa"/>
            <w:gridSpan w:val="2"/>
            <w:vAlign w:val="center"/>
          </w:tcPr>
          <w:p w14:paraId="5A8390A2" w14:textId="77777777" w:rsidR="00135515" w:rsidRPr="00A61A88" w:rsidRDefault="00135515" w:rsidP="00E0747F">
            <w:pPr>
              <w:rPr>
                <w:szCs w:val="22"/>
              </w:rPr>
            </w:pPr>
          </w:p>
        </w:tc>
        <w:tc>
          <w:tcPr>
            <w:tcW w:w="1524" w:type="dxa"/>
            <w:vAlign w:val="center"/>
          </w:tcPr>
          <w:p w14:paraId="04508526" w14:textId="77777777" w:rsidR="00135515" w:rsidRPr="00A61A88" w:rsidRDefault="00135515" w:rsidP="00E0747F">
            <w:pPr>
              <w:rPr>
                <w:szCs w:val="22"/>
              </w:rPr>
            </w:pPr>
          </w:p>
        </w:tc>
        <w:tc>
          <w:tcPr>
            <w:tcW w:w="2020" w:type="dxa"/>
            <w:vAlign w:val="center"/>
          </w:tcPr>
          <w:p w14:paraId="2010C4AB" w14:textId="77777777" w:rsidR="00135515" w:rsidRPr="00A61A88" w:rsidRDefault="00135515" w:rsidP="00E0747F">
            <w:pPr>
              <w:rPr>
                <w:szCs w:val="22"/>
              </w:rPr>
            </w:pPr>
            <w:r w:rsidRPr="00A61A88">
              <w:rPr>
                <w:szCs w:val="22"/>
              </w:rPr>
              <w:t>Passport</w:t>
            </w:r>
          </w:p>
        </w:tc>
        <w:tc>
          <w:tcPr>
            <w:tcW w:w="1418" w:type="dxa"/>
            <w:gridSpan w:val="2"/>
            <w:vAlign w:val="center"/>
          </w:tcPr>
          <w:p w14:paraId="3E55A0FF" w14:textId="77777777" w:rsidR="00135515" w:rsidRPr="00A61A88" w:rsidRDefault="00135515" w:rsidP="00E0747F">
            <w:pPr>
              <w:rPr>
                <w:szCs w:val="22"/>
              </w:rPr>
            </w:pPr>
          </w:p>
        </w:tc>
        <w:tc>
          <w:tcPr>
            <w:tcW w:w="1603" w:type="dxa"/>
            <w:vAlign w:val="center"/>
          </w:tcPr>
          <w:p w14:paraId="760E3E69" w14:textId="77777777" w:rsidR="00135515" w:rsidRPr="00A61A88" w:rsidRDefault="00135515" w:rsidP="00E0747F">
            <w:pPr>
              <w:rPr>
                <w:szCs w:val="22"/>
              </w:rPr>
            </w:pPr>
          </w:p>
        </w:tc>
      </w:tr>
      <w:tr w:rsidR="00135515" w:rsidRPr="00A61A88" w14:paraId="79C7278B" w14:textId="77777777" w:rsidTr="00135515">
        <w:trPr>
          <w:trHeight w:val="312"/>
        </w:trPr>
        <w:tc>
          <w:tcPr>
            <w:tcW w:w="2093" w:type="dxa"/>
            <w:vAlign w:val="center"/>
          </w:tcPr>
          <w:p w14:paraId="2CF19E54" w14:textId="77777777" w:rsidR="00135515" w:rsidRPr="00A61A88" w:rsidRDefault="00135515" w:rsidP="00E0747F">
            <w:pPr>
              <w:rPr>
                <w:szCs w:val="22"/>
              </w:rPr>
            </w:pPr>
            <w:r w:rsidRPr="00A61A88">
              <w:rPr>
                <w:szCs w:val="22"/>
              </w:rPr>
              <w:t>Bus pass / Rail card</w:t>
            </w:r>
          </w:p>
        </w:tc>
        <w:tc>
          <w:tcPr>
            <w:tcW w:w="1417" w:type="dxa"/>
            <w:gridSpan w:val="2"/>
            <w:vAlign w:val="center"/>
          </w:tcPr>
          <w:p w14:paraId="4C53C3B2" w14:textId="77777777" w:rsidR="00135515" w:rsidRPr="00A61A88" w:rsidRDefault="00135515" w:rsidP="00E0747F">
            <w:pPr>
              <w:rPr>
                <w:szCs w:val="22"/>
              </w:rPr>
            </w:pPr>
          </w:p>
        </w:tc>
        <w:tc>
          <w:tcPr>
            <w:tcW w:w="1524" w:type="dxa"/>
            <w:vAlign w:val="center"/>
          </w:tcPr>
          <w:p w14:paraId="448772EF" w14:textId="77777777" w:rsidR="00135515" w:rsidRPr="00A61A88" w:rsidRDefault="00135515" w:rsidP="00E0747F">
            <w:pPr>
              <w:rPr>
                <w:szCs w:val="22"/>
              </w:rPr>
            </w:pPr>
          </w:p>
        </w:tc>
        <w:tc>
          <w:tcPr>
            <w:tcW w:w="2020" w:type="dxa"/>
            <w:vAlign w:val="center"/>
          </w:tcPr>
          <w:p w14:paraId="1B510A8D" w14:textId="77777777" w:rsidR="00135515" w:rsidRPr="00A61A88" w:rsidRDefault="00135515" w:rsidP="00E0747F">
            <w:pPr>
              <w:rPr>
                <w:szCs w:val="22"/>
              </w:rPr>
            </w:pPr>
            <w:r w:rsidRPr="00A61A88">
              <w:rPr>
                <w:szCs w:val="22"/>
              </w:rPr>
              <w:t>Student ID card</w:t>
            </w:r>
          </w:p>
        </w:tc>
        <w:tc>
          <w:tcPr>
            <w:tcW w:w="1418" w:type="dxa"/>
            <w:gridSpan w:val="2"/>
            <w:vAlign w:val="center"/>
          </w:tcPr>
          <w:p w14:paraId="0F0E80E4" w14:textId="77777777" w:rsidR="00135515" w:rsidRPr="00A61A88" w:rsidRDefault="00135515" w:rsidP="00E0747F">
            <w:pPr>
              <w:rPr>
                <w:szCs w:val="22"/>
              </w:rPr>
            </w:pPr>
          </w:p>
        </w:tc>
        <w:tc>
          <w:tcPr>
            <w:tcW w:w="1603" w:type="dxa"/>
            <w:vAlign w:val="center"/>
          </w:tcPr>
          <w:p w14:paraId="3A73711D" w14:textId="77777777" w:rsidR="00135515" w:rsidRPr="00A61A88" w:rsidRDefault="00135515" w:rsidP="00E0747F">
            <w:pPr>
              <w:rPr>
                <w:szCs w:val="22"/>
              </w:rPr>
            </w:pPr>
          </w:p>
        </w:tc>
      </w:tr>
      <w:tr w:rsidR="00135515" w:rsidRPr="00A61A88" w14:paraId="265E32D0" w14:textId="77777777" w:rsidTr="00135515">
        <w:trPr>
          <w:trHeight w:val="331"/>
        </w:trPr>
        <w:tc>
          <w:tcPr>
            <w:tcW w:w="2093" w:type="dxa"/>
            <w:tcBorders>
              <w:bottom w:val="single" w:sz="4" w:space="0" w:color="auto"/>
            </w:tcBorders>
            <w:vAlign w:val="center"/>
          </w:tcPr>
          <w:p w14:paraId="684500AC" w14:textId="77777777" w:rsidR="00135515" w:rsidRPr="00A61A88" w:rsidRDefault="00135515" w:rsidP="00E0747F">
            <w:pPr>
              <w:rPr>
                <w:szCs w:val="22"/>
              </w:rPr>
            </w:pPr>
            <w:r w:rsidRPr="00A61A88">
              <w:rPr>
                <w:szCs w:val="22"/>
              </w:rPr>
              <w:t>EU identity card</w:t>
            </w:r>
          </w:p>
        </w:tc>
        <w:tc>
          <w:tcPr>
            <w:tcW w:w="1417" w:type="dxa"/>
            <w:gridSpan w:val="2"/>
            <w:tcBorders>
              <w:bottom w:val="single" w:sz="4" w:space="0" w:color="auto"/>
            </w:tcBorders>
            <w:vAlign w:val="center"/>
          </w:tcPr>
          <w:p w14:paraId="3A37A605" w14:textId="77777777" w:rsidR="00135515" w:rsidRPr="00A61A88" w:rsidRDefault="00135515" w:rsidP="00E0747F">
            <w:pPr>
              <w:rPr>
                <w:szCs w:val="22"/>
              </w:rPr>
            </w:pPr>
          </w:p>
        </w:tc>
        <w:tc>
          <w:tcPr>
            <w:tcW w:w="1524" w:type="dxa"/>
            <w:tcBorders>
              <w:bottom w:val="single" w:sz="4" w:space="0" w:color="auto"/>
            </w:tcBorders>
            <w:vAlign w:val="center"/>
          </w:tcPr>
          <w:p w14:paraId="03E8D800" w14:textId="77777777" w:rsidR="00135515" w:rsidRPr="00A61A88" w:rsidRDefault="00135515" w:rsidP="00E0747F">
            <w:pPr>
              <w:rPr>
                <w:szCs w:val="22"/>
              </w:rPr>
            </w:pPr>
          </w:p>
        </w:tc>
        <w:tc>
          <w:tcPr>
            <w:tcW w:w="2020" w:type="dxa"/>
            <w:tcBorders>
              <w:bottom w:val="single" w:sz="4" w:space="0" w:color="auto"/>
            </w:tcBorders>
            <w:vAlign w:val="center"/>
          </w:tcPr>
          <w:p w14:paraId="2533FB2A" w14:textId="77777777" w:rsidR="00135515" w:rsidRDefault="00135515" w:rsidP="00E0747F">
            <w:pPr>
              <w:rPr>
                <w:szCs w:val="22"/>
              </w:rPr>
            </w:pPr>
            <w:r w:rsidRPr="00A61A88">
              <w:rPr>
                <w:szCs w:val="22"/>
              </w:rPr>
              <w:t>Other (please state)</w:t>
            </w:r>
          </w:p>
          <w:p w14:paraId="1E49D251" w14:textId="77777777" w:rsidR="00A61A88" w:rsidRDefault="00A61A88" w:rsidP="00E0747F">
            <w:pPr>
              <w:rPr>
                <w:szCs w:val="22"/>
              </w:rPr>
            </w:pPr>
          </w:p>
          <w:p w14:paraId="16B324BC" w14:textId="1116258D" w:rsidR="00A61A88" w:rsidRPr="00A61A88" w:rsidRDefault="00A61A88" w:rsidP="00E0747F">
            <w:pPr>
              <w:rPr>
                <w:szCs w:val="22"/>
              </w:rPr>
            </w:pPr>
          </w:p>
        </w:tc>
        <w:tc>
          <w:tcPr>
            <w:tcW w:w="1418" w:type="dxa"/>
            <w:gridSpan w:val="2"/>
            <w:tcBorders>
              <w:bottom w:val="single" w:sz="4" w:space="0" w:color="auto"/>
            </w:tcBorders>
            <w:vAlign w:val="center"/>
          </w:tcPr>
          <w:p w14:paraId="719504A1" w14:textId="77777777" w:rsidR="00135515" w:rsidRPr="00A61A88" w:rsidRDefault="00135515" w:rsidP="00E0747F">
            <w:pPr>
              <w:rPr>
                <w:szCs w:val="22"/>
              </w:rPr>
            </w:pPr>
          </w:p>
        </w:tc>
        <w:tc>
          <w:tcPr>
            <w:tcW w:w="1603" w:type="dxa"/>
            <w:tcBorders>
              <w:bottom w:val="single" w:sz="4" w:space="0" w:color="auto"/>
            </w:tcBorders>
            <w:vAlign w:val="center"/>
          </w:tcPr>
          <w:p w14:paraId="7CDF8780" w14:textId="77777777" w:rsidR="00135515" w:rsidRPr="00A61A88" w:rsidRDefault="00135515" w:rsidP="00E0747F">
            <w:pPr>
              <w:rPr>
                <w:szCs w:val="22"/>
              </w:rPr>
            </w:pPr>
          </w:p>
        </w:tc>
      </w:tr>
      <w:tr w:rsidR="00E0747F" w:rsidRPr="00A61A88" w14:paraId="766A9121" w14:textId="77777777" w:rsidTr="00135515">
        <w:trPr>
          <w:trHeight w:val="134"/>
        </w:trPr>
        <w:tc>
          <w:tcPr>
            <w:tcW w:w="10075" w:type="dxa"/>
            <w:gridSpan w:val="8"/>
            <w:shd w:val="clear" w:color="auto" w:fill="1F497D" w:themeFill="text2"/>
            <w:vAlign w:val="center"/>
          </w:tcPr>
          <w:p w14:paraId="06D00C0A" w14:textId="77777777" w:rsidR="00E0747F" w:rsidRPr="00A61A88" w:rsidRDefault="00E0747F" w:rsidP="00E0747F">
            <w:pPr>
              <w:rPr>
                <w:b/>
                <w:szCs w:val="22"/>
              </w:rPr>
            </w:pPr>
            <w:r w:rsidRPr="00A61A88">
              <w:rPr>
                <w:b/>
                <w:color w:val="FFFFFF" w:themeColor="background1"/>
                <w:szCs w:val="22"/>
              </w:rPr>
              <w:t>Proof of address documents must be less than 3 months old.</w:t>
            </w:r>
          </w:p>
        </w:tc>
      </w:tr>
      <w:tr w:rsidR="00E0747F" w:rsidRPr="00A61A88" w14:paraId="3481AA5E" w14:textId="77777777" w:rsidTr="00135515">
        <w:trPr>
          <w:trHeight w:val="605"/>
        </w:trPr>
        <w:tc>
          <w:tcPr>
            <w:tcW w:w="2517" w:type="dxa"/>
            <w:gridSpan w:val="2"/>
            <w:vAlign w:val="center"/>
          </w:tcPr>
          <w:p w14:paraId="714E9359" w14:textId="77777777" w:rsidR="00E0747F" w:rsidRPr="00A61A88" w:rsidRDefault="00E0747F" w:rsidP="00E0747F">
            <w:pPr>
              <w:rPr>
                <w:szCs w:val="22"/>
              </w:rPr>
            </w:pPr>
            <w:r w:rsidRPr="00A61A88">
              <w:rPr>
                <w:szCs w:val="22"/>
              </w:rPr>
              <w:lastRenderedPageBreak/>
              <w:t>Bank/Building Society statement</w:t>
            </w:r>
          </w:p>
        </w:tc>
        <w:tc>
          <w:tcPr>
            <w:tcW w:w="2517" w:type="dxa"/>
            <w:gridSpan w:val="2"/>
            <w:vAlign w:val="center"/>
          </w:tcPr>
          <w:p w14:paraId="6E77C0FB" w14:textId="77777777" w:rsidR="00E0747F" w:rsidRPr="00A61A88" w:rsidRDefault="00E0747F" w:rsidP="00E0747F">
            <w:pPr>
              <w:rPr>
                <w:szCs w:val="22"/>
              </w:rPr>
            </w:pPr>
          </w:p>
        </w:tc>
        <w:tc>
          <w:tcPr>
            <w:tcW w:w="2517" w:type="dxa"/>
            <w:gridSpan w:val="2"/>
            <w:vAlign w:val="center"/>
          </w:tcPr>
          <w:p w14:paraId="03333C92" w14:textId="77777777" w:rsidR="00E0747F" w:rsidRPr="00A61A88" w:rsidRDefault="00E0747F" w:rsidP="00E0747F">
            <w:pPr>
              <w:rPr>
                <w:szCs w:val="22"/>
              </w:rPr>
            </w:pPr>
            <w:r w:rsidRPr="00A61A88">
              <w:rPr>
                <w:szCs w:val="22"/>
              </w:rPr>
              <w:t>Gas or Electricity bill</w:t>
            </w:r>
          </w:p>
        </w:tc>
        <w:tc>
          <w:tcPr>
            <w:tcW w:w="2524" w:type="dxa"/>
            <w:gridSpan w:val="2"/>
            <w:vAlign w:val="center"/>
          </w:tcPr>
          <w:p w14:paraId="5FA7695B" w14:textId="77777777" w:rsidR="00E0747F" w:rsidRPr="00A61A88" w:rsidRDefault="00E0747F" w:rsidP="00E0747F">
            <w:pPr>
              <w:rPr>
                <w:szCs w:val="22"/>
              </w:rPr>
            </w:pPr>
          </w:p>
        </w:tc>
      </w:tr>
      <w:tr w:rsidR="00E0747F" w:rsidRPr="00A61A88" w14:paraId="72E3F788" w14:textId="77777777" w:rsidTr="00135515">
        <w:trPr>
          <w:trHeight w:val="312"/>
        </w:trPr>
        <w:tc>
          <w:tcPr>
            <w:tcW w:w="2517" w:type="dxa"/>
            <w:gridSpan w:val="2"/>
            <w:vAlign w:val="center"/>
          </w:tcPr>
          <w:p w14:paraId="6D71AE9D" w14:textId="77777777" w:rsidR="00E0747F" w:rsidRPr="00A61A88" w:rsidRDefault="00E0747F" w:rsidP="00E0747F">
            <w:pPr>
              <w:rPr>
                <w:szCs w:val="22"/>
              </w:rPr>
            </w:pPr>
            <w:r w:rsidRPr="00A61A88">
              <w:rPr>
                <w:szCs w:val="22"/>
              </w:rPr>
              <w:t>Mortgage statement</w:t>
            </w:r>
          </w:p>
        </w:tc>
        <w:tc>
          <w:tcPr>
            <w:tcW w:w="2517" w:type="dxa"/>
            <w:gridSpan w:val="2"/>
            <w:vAlign w:val="center"/>
          </w:tcPr>
          <w:p w14:paraId="3D44AE67" w14:textId="77777777" w:rsidR="00E0747F" w:rsidRPr="00A61A88" w:rsidRDefault="00E0747F" w:rsidP="00E0747F">
            <w:pPr>
              <w:rPr>
                <w:szCs w:val="22"/>
              </w:rPr>
            </w:pPr>
          </w:p>
        </w:tc>
        <w:tc>
          <w:tcPr>
            <w:tcW w:w="2517" w:type="dxa"/>
            <w:gridSpan w:val="2"/>
            <w:vAlign w:val="center"/>
          </w:tcPr>
          <w:p w14:paraId="0EE37884" w14:textId="77777777" w:rsidR="00E0747F" w:rsidRPr="00A61A88" w:rsidRDefault="00E0747F" w:rsidP="00E0747F">
            <w:pPr>
              <w:rPr>
                <w:szCs w:val="22"/>
              </w:rPr>
            </w:pPr>
            <w:r w:rsidRPr="00A61A88">
              <w:rPr>
                <w:szCs w:val="22"/>
              </w:rPr>
              <w:t>Phone bill (NOT mobile)</w:t>
            </w:r>
          </w:p>
        </w:tc>
        <w:tc>
          <w:tcPr>
            <w:tcW w:w="2524" w:type="dxa"/>
            <w:gridSpan w:val="2"/>
            <w:vAlign w:val="center"/>
          </w:tcPr>
          <w:p w14:paraId="4793244A" w14:textId="77777777" w:rsidR="00E0747F" w:rsidRPr="00A61A88" w:rsidRDefault="00E0747F" w:rsidP="00E0747F">
            <w:pPr>
              <w:rPr>
                <w:szCs w:val="22"/>
              </w:rPr>
            </w:pPr>
          </w:p>
        </w:tc>
      </w:tr>
      <w:tr w:rsidR="00E0747F" w:rsidRPr="00A61A88" w14:paraId="1CF4D126" w14:textId="77777777" w:rsidTr="00135515">
        <w:trPr>
          <w:trHeight w:val="351"/>
        </w:trPr>
        <w:tc>
          <w:tcPr>
            <w:tcW w:w="2517" w:type="dxa"/>
            <w:gridSpan w:val="2"/>
            <w:vAlign w:val="center"/>
          </w:tcPr>
          <w:p w14:paraId="2E9C15A4" w14:textId="77777777" w:rsidR="00E0747F" w:rsidRPr="00A61A88" w:rsidRDefault="00E0747F" w:rsidP="00E0747F">
            <w:pPr>
              <w:rPr>
                <w:szCs w:val="22"/>
              </w:rPr>
            </w:pPr>
            <w:r w:rsidRPr="00A61A88">
              <w:rPr>
                <w:szCs w:val="22"/>
              </w:rPr>
              <w:t>Water bill</w:t>
            </w:r>
          </w:p>
        </w:tc>
        <w:tc>
          <w:tcPr>
            <w:tcW w:w="2517" w:type="dxa"/>
            <w:gridSpan w:val="2"/>
            <w:vAlign w:val="center"/>
          </w:tcPr>
          <w:p w14:paraId="34F70A86" w14:textId="77777777" w:rsidR="00E0747F" w:rsidRPr="00A61A88" w:rsidRDefault="00E0747F" w:rsidP="00E0747F">
            <w:pPr>
              <w:rPr>
                <w:szCs w:val="22"/>
              </w:rPr>
            </w:pPr>
          </w:p>
        </w:tc>
        <w:tc>
          <w:tcPr>
            <w:tcW w:w="2517" w:type="dxa"/>
            <w:gridSpan w:val="2"/>
            <w:vAlign w:val="center"/>
          </w:tcPr>
          <w:p w14:paraId="045B7746" w14:textId="77777777" w:rsidR="00E0747F" w:rsidRPr="00A61A88" w:rsidRDefault="00E0747F" w:rsidP="00E0747F">
            <w:pPr>
              <w:rPr>
                <w:szCs w:val="22"/>
              </w:rPr>
            </w:pPr>
            <w:r w:rsidRPr="00A61A88">
              <w:rPr>
                <w:szCs w:val="22"/>
              </w:rPr>
              <w:t>Council tax bill</w:t>
            </w:r>
          </w:p>
        </w:tc>
        <w:tc>
          <w:tcPr>
            <w:tcW w:w="2524" w:type="dxa"/>
            <w:gridSpan w:val="2"/>
            <w:vAlign w:val="center"/>
          </w:tcPr>
          <w:p w14:paraId="43FB5B92" w14:textId="77777777" w:rsidR="00E0747F" w:rsidRPr="00A61A88" w:rsidRDefault="00E0747F" w:rsidP="00E0747F">
            <w:pPr>
              <w:rPr>
                <w:szCs w:val="22"/>
              </w:rPr>
            </w:pPr>
          </w:p>
        </w:tc>
      </w:tr>
      <w:tr w:rsidR="00E0747F" w:rsidRPr="00A61A88" w14:paraId="13764404" w14:textId="77777777" w:rsidTr="00135515">
        <w:trPr>
          <w:trHeight w:val="351"/>
        </w:trPr>
        <w:tc>
          <w:tcPr>
            <w:tcW w:w="2517" w:type="dxa"/>
            <w:gridSpan w:val="2"/>
            <w:vAlign w:val="center"/>
          </w:tcPr>
          <w:p w14:paraId="770861DD" w14:textId="77777777" w:rsidR="00E0747F" w:rsidRPr="00A61A88" w:rsidRDefault="00E0747F" w:rsidP="00E0747F">
            <w:pPr>
              <w:rPr>
                <w:szCs w:val="22"/>
              </w:rPr>
            </w:pPr>
            <w:r w:rsidRPr="00A61A88">
              <w:rPr>
                <w:szCs w:val="22"/>
              </w:rPr>
              <w:t>Benefit Agency letter</w:t>
            </w:r>
          </w:p>
        </w:tc>
        <w:tc>
          <w:tcPr>
            <w:tcW w:w="2517" w:type="dxa"/>
            <w:gridSpan w:val="2"/>
            <w:vAlign w:val="center"/>
          </w:tcPr>
          <w:p w14:paraId="179F4AEE" w14:textId="77777777" w:rsidR="00E0747F" w:rsidRPr="00A61A88" w:rsidRDefault="00E0747F" w:rsidP="00E0747F">
            <w:pPr>
              <w:rPr>
                <w:szCs w:val="22"/>
              </w:rPr>
            </w:pPr>
          </w:p>
        </w:tc>
        <w:tc>
          <w:tcPr>
            <w:tcW w:w="2517" w:type="dxa"/>
            <w:gridSpan w:val="2"/>
            <w:vAlign w:val="center"/>
          </w:tcPr>
          <w:p w14:paraId="550A58D0" w14:textId="77777777" w:rsidR="00E0747F" w:rsidRPr="00A61A88" w:rsidRDefault="00E0747F" w:rsidP="00E0747F">
            <w:pPr>
              <w:rPr>
                <w:szCs w:val="22"/>
              </w:rPr>
            </w:pPr>
            <w:r w:rsidRPr="00A61A88">
              <w:rPr>
                <w:szCs w:val="22"/>
              </w:rPr>
              <w:t>Rent agreement</w:t>
            </w:r>
          </w:p>
        </w:tc>
        <w:tc>
          <w:tcPr>
            <w:tcW w:w="2524" w:type="dxa"/>
            <w:gridSpan w:val="2"/>
            <w:vAlign w:val="center"/>
          </w:tcPr>
          <w:p w14:paraId="08FE00ED" w14:textId="77777777" w:rsidR="00E0747F" w:rsidRPr="00A61A88" w:rsidRDefault="00E0747F" w:rsidP="00E0747F">
            <w:pPr>
              <w:rPr>
                <w:szCs w:val="22"/>
              </w:rPr>
            </w:pPr>
          </w:p>
        </w:tc>
      </w:tr>
    </w:tbl>
    <w:p w14:paraId="3B1BFE9B" w14:textId="77777777" w:rsidR="00E0747F" w:rsidRPr="00A61A88" w:rsidRDefault="00E0747F" w:rsidP="00E0747F">
      <w:pPr>
        <w:rPr>
          <w:szCs w:val="22"/>
        </w:rPr>
      </w:pPr>
    </w:p>
    <w:p w14:paraId="3C036024" w14:textId="10143FC4" w:rsidR="00135515" w:rsidRPr="00A61A88" w:rsidRDefault="00135515" w:rsidP="00E0747F">
      <w:pPr>
        <w:rPr>
          <w:szCs w:val="22"/>
        </w:rPr>
      </w:pPr>
      <w:r w:rsidRPr="00A61A88">
        <w:rPr>
          <w:szCs w:val="22"/>
        </w:rPr>
        <w:t>For an adult aged 1</w:t>
      </w:r>
      <w:r w:rsidR="00A61A88" w:rsidRPr="00A61A88">
        <w:rPr>
          <w:szCs w:val="22"/>
        </w:rPr>
        <w:t>1</w:t>
      </w:r>
      <w:r w:rsidRPr="00A61A88">
        <w:rPr>
          <w:szCs w:val="22"/>
        </w:rPr>
        <w:t>yrs or older – please state why you are requesting online access to their medical records :</w:t>
      </w:r>
    </w:p>
    <w:p w14:paraId="688C2B21" w14:textId="77777777" w:rsidR="00135515" w:rsidRPr="00A61A88" w:rsidRDefault="00135515" w:rsidP="00E0747F">
      <w:pPr>
        <w:rPr>
          <w:szCs w:val="22"/>
        </w:rPr>
      </w:pPr>
    </w:p>
    <w:p w14:paraId="645F79F6" w14:textId="77777777" w:rsidR="00135515" w:rsidRPr="00A61A88" w:rsidRDefault="00E0747F" w:rsidP="00E0747F">
      <w:pPr>
        <w:rPr>
          <w:szCs w:val="22"/>
        </w:rPr>
      </w:pPr>
      <w:r w:rsidRPr="00A61A88">
        <w:rPr>
          <w:szCs w:val="22"/>
        </w:rPr>
        <w:t xml:space="preserve">I wish to apply for </w:t>
      </w:r>
      <w:r w:rsidR="00135515" w:rsidRPr="00A61A88">
        <w:rPr>
          <w:szCs w:val="22"/>
        </w:rPr>
        <w:t xml:space="preserve">proxy </w:t>
      </w:r>
      <w:r w:rsidRPr="00A61A88">
        <w:rPr>
          <w:szCs w:val="22"/>
        </w:rPr>
        <w:t xml:space="preserve">online access for </w:t>
      </w:r>
      <w:r w:rsidR="00135515" w:rsidRPr="00A61A88">
        <w:rPr>
          <w:szCs w:val="22"/>
        </w:rPr>
        <w:t xml:space="preserve">(Name of patient) </w:t>
      </w:r>
    </w:p>
    <w:p w14:paraId="3DD6BE90" w14:textId="77777777" w:rsidR="00135515" w:rsidRPr="00A61A88" w:rsidRDefault="00135515" w:rsidP="00E0747F">
      <w:pPr>
        <w:rPr>
          <w:szCs w:val="22"/>
        </w:rPr>
      </w:pPr>
    </w:p>
    <w:p w14:paraId="72597F3D" w14:textId="1870CBC1" w:rsidR="00135515" w:rsidRPr="00A61A88" w:rsidRDefault="00E0747F" w:rsidP="00E0747F">
      <w:pPr>
        <w:rPr>
          <w:szCs w:val="22"/>
        </w:rPr>
      </w:pPr>
      <w:r w:rsidRPr="00A61A88">
        <w:rPr>
          <w:szCs w:val="22"/>
        </w:rPr>
        <w:t xml:space="preserve">I understand that I will be responsible for the security of access and that the practice may withdraw this access in event that </w:t>
      </w:r>
      <w:r w:rsidR="00135515" w:rsidRPr="00A61A88">
        <w:rPr>
          <w:szCs w:val="22"/>
        </w:rPr>
        <w:t>their</w:t>
      </w:r>
      <w:r w:rsidRPr="00A61A88">
        <w:rPr>
          <w:szCs w:val="22"/>
        </w:rPr>
        <w:t xml:space="preserve"> security or use of this service is compromised</w:t>
      </w:r>
      <w:r w:rsidR="00135515" w:rsidRPr="00A61A88">
        <w:rPr>
          <w:szCs w:val="22"/>
        </w:rPr>
        <w:t xml:space="preserve"> – and/or that the person objects and/or that the person reaches the age of 1</w:t>
      </w:r>
      <w:r w:rsidR="00A61A88" w:rsidRPr="00A61A88">
        <w:rPr>
          <w:szCs w:val="22"/>
        </w:rPr>
        <w:t>1</w:t>
      </w:r>
      <w:r w:rsidR="00135515" w:rsidRPr="00A61A88">
        <w:rPr>
          <w:szCs w:val="22"/>
        </w:rPr>
        <w:t>yrs.</w:t>
      </w:r>
    </w:p>
    <w:p w14:paraId="6E733AB2" w14:textId="77777777" w:rsidR="00E0747F" w:rsidRPr="00A61A88" w:rsidRDefault="00E0747F" w:rsidP="00E0747F">
      <w:pPr>
        <w:rPr>
          <w:szCs w:val="22"/>
        </w:rPr>
      </w:pPr>
    </w:p>
    <w:p w14:paraId="559FC276" w14:textId="77777777" w:rsidR="00E0747F" w:rsidRPr="00A61A88" w:rsidRDefault="00E0747F" w:rsidP="00E0747F">
      <w:pPr>
        <w:rPr>
          <w:szCs w:val="22"/>
        </w:rPr>
      </w:pPr>
      <w:r w:rsidRPr="00A61A88">
        <w:rPr>
          <w:szCs w:val="22"/>
        </w:rPr>
        <w:t>Signature: ____________________________________________ Date: _____________________</w:t>
      </w:r>
    </w:p>
    <w:p w14:paraId="6CF4162F" w14:textId="77777777" w:rsidR="00E0747F" w:rsidRPr="00A61A88" w:rsidRDefault="00E0747F" w:rsidP="00E0747F">
      <w:pPr>
        <w:pBdr>
          <w:bottom w:val="double" w:sz="6" w:space="1" w:color="auto"/>
        </w:pBdr>
        <w:rPr>
          <w:szCs w:val="22"/>
        </w:rPr>
      </w:pPr>
    </w:p>
    <w:p w14:paraId="6B0409CC" w14:textId="77777777" w:rsidR="00E0747F" w:rsidRPr="00A61A88" w:rsidRDefault="00E0747F" w:rsidP="00E0747F">
      <w:pPr>
        <w:rPr>
          <w:szCs w:val="22"/>
        </w:rPr>
      </w:pPr>
      <w:r w:rsidRPr="00A61A88">
        <w:rPr>
          <w:szCs w:val="22"/>
        </w:rPr>
        <w:t xml:space="preserve">  Practice use</w:t>
      </w:r>
    </w:p>
    <w:tbl>
      <w:tblPr>
        <w:tblStyle w:val="TableGrid"/>
        <w:tblW w:w="0" w:type="auto"/>
        <w:jc w:val="right"/>
        <w:tblLook w:val="04A0" w:firstRow="1" w:lastRow="0" w:firstColumn="1" w:lastColumn="0" w:noHBand="0" w:noVBand="1"/>
      </w:tblPr>
      <w:tblGrid>
        <w:gridCol w:w="2802"/>
        <w:gridCol w:w="3260"/>
      </w:tblGrid>
      <w:tr w:rsidR="00E0747F" w:rsidRPr="00A61A88" w14:paraId="01ABC710" w14:textId="77777777" w:rsidTr="00E0747F">
        <w:trPr>
          <w:jc w:val="right"/>
        </w:trPr>
        <w:tc>
          <w:tcPr>
            <w:tcW w:w="2802" w:type="dxa"/>
          </w:tcPr>
          <w:p w14:paraId="14F8D9B6" w14:textId="77777777" w:rsidR="00E0747F" w:rsidRPr="00A61A88" w:rsidRDefault="00E0747F" w:rsidP="00E0747F">
            <w:pPr>
              <w:rPr>
                <w:szCs w:val="22"/>
              </w:rPr>
            </w:pPr>
            <w:r w:rsidRPr="00A61A88">
              <w:rPr>
                <w:szCs w:val="22"/>
              </w:rPr>
              <w:t>Date received</w:t>
            </w:r>
          </w:p>
        </w:tc>
        <w:tc>
          <w:tcPr>
            <w:tcW w:w="3260" w:type="dxa"/>
          </w:tcPr>
          <w:p w14:paraId="29C4E5AC" w14:textId="77777777" w:rsidR="00E0747F" w:rsidRPr="00A61A88" w:rsidRDefault="00E0747F" w:rsidP="00E0747F">
            <w:pPr>
              <w:rPr>
                <w:szCs w:val="22"/>
              </w:rPr>
            </w:pPr>
          </w:p>
        </w:tc>
      </w:tr>
      <w:tr w:rsidR="00E0747F" w:rsidRPr="00A61A88" w14:paraId="41A35572" w14:textId="77777777" w:rsidTr="00E0747F">
        <w:trPr>
          <w:jc w:val="right"/>
        </w:trPr>
        <w:tc>
          <w:tcPr>
            <w:tcW w:w="2802" w:type="dxa"/>
          </w:tcPr>
          <w:p w14:paraId="3600608B" w14:textId="77777777" w:rsidR="00E0747F" w:rsidRPr="00A61A88" w:rsidRDefault="00E0747F" w:rsidP="00E0747F">
            <w:pPr>
              <w:rPr>
                <w:szCs w:val="22"/>
              </w:rPr>
            </w:pPr>
            <w:r w:rsidRPr="00A61A88">
              <w:rPr>
                <w:szCs w:val="22"/>
              </w:rPr>
              <w:t>Documents verified by</w:t>
            </w:r>
          </w:p>
        </w:tc>
        <w:tc>
          <w:tcPr>
            <w:tcW w:w="3260" w:type="dxa"/>
          </w:tcPr>
          <w:p w14:paraId="47848306" w14:textId="77777777" w:rsidR="00E0747F" w:rsidRPr="00A61A88" w:rsidRDefault="00E0747F" w:rsidP="00E0747F">
            <w:pPr>
              <w:rPr>
                <w:szCs w:val="22"/>
              </w:rPr>
            </w:pPr>
          </w:p>
        </w:tc>
      </w:tr>
      <w:tr w:rsidR="00E0747F" w:rsidRPr="00A61A88" w14:paraId="6A364270" w14:textId="77777777" w:rsidTr="00E0747F">
        <w:trPr>
          <w:jc w:val="right"/>
        </w:trPr>
        <w:tc>
          <w:tcPr>
            <w:tcW w:w="2802" w:type="dxa"/>
          </w:tcPr>
          <w:p w14:paraId="3211CF35" w14:textId="77777777" w:rsidR="00E0747F" w:rsidRPr="00A61A88" w:rsidRDefault="00135515" w:rsidP="00E0747F">
            <w:pPr>
              <w:rPr>
                <w:szCs w:val="22"/>
              </w:rPr>
            </w:pPr>
            <w:r w:rsidRPr="00A61A88">
              <w:rPr>
                <w:szCs w:val="22"/>
              </w:rPr>
              <w:t>Duty doctor approved</w:t>
            </w:r>
          </w:p>
        </w:tc>
        <w:tc>
          <w:tcPr>
            <w:tcW w:w="3260" w:type="dxa"/>
          </w:tcPr>
          <w:p w14:paraId="7046E118" w14:textId="77777777" w:rsidR="00E0747F" w:rsidRPr="00A61A88" w:rsidRDefault="00E0747F" w:rsidP="00E0747F">
            <w:pPr>
              <w:rPr>
                <w:szCs w:val="22"/>
              </w:rPr>
            </w:pPr>
          </w:p>
        </w:tc>
      </w:tr>
      <w:tr w:rsidR="00E0747F" w:rsidRPr="00A61A88" w14:paraId="52A63E61" w14:textId="77777777" w:rsidTr="00E0747F">
        <w:trPr>
          <w:jc w:val="right"/>
        </w:trPr>
        <w:tc>
          <w:tcPr>
            <w:tcW w:w="2802" w:type="dxa"/>
          </w:tcPr>
          <w:p w14:paraId="3E9FB21B" w14:textId="77777777" w:rsidR="00E0747F" w:rsidRPr="00A61A88" w:rsidRDefault="00135515" w:rsidP="00E0747F">
            <w:pPr>
              <w:rPr>
                <w:szCs w:val="22"/>
              </w:rPr>
            </w:pPr>
            <w:r w:rsidRPr="00A61A88">
              <w:rPr>
                <w:szCs w:val="22"/>
              </w:rPr>
              <w:t>PIN/ID issued</w:t>
            </w:r>
          </w:p>
        </w:tc>
        <w:tc>
          <w:tcPr>
            <w:tcW w:w="3260" w:type="dxa"/>
          </w:tcPr>
          <w:p w14:paraId="0F809379" w14:textId="77777777" w:rsidR="00E0747F" w:rsidRPr="00A61A88" w:rsidRDefault="00E0747F" w:rsidP="00E0747F">
            <w:pPr>
              <w:rPr>
                <w:szCs w:val="22"/>
              </w:rPr>
            </w:pPr>
          </w:p>
        </w:tc>
      </w:tr>
      <w:tr w:rsidR="00E0747F" w:rsidRPr="00A61A88" w14:paraId="2BE0470B" w14:textId="77777777" w:rsidTr="00E0747F">
        <w:trPr>
          <w:jc w:val="right"/>
        </w:trPr>
        <w:tc>
          <w:tcPr>
            <w:tcW w:w="2802" w:type="dxa"/>
          </w:tcPr>
          <w:p w14:paraId="4EB3FCA2" w14:textId="77777777" w:rsidR="00E0747F" w:rsidRPr="00A61A88" w:rsidRDefault="00135515" w:rsidP="00E0747F">
            <w:pPr>
              <w:rPr>
                <w:szCs w:val="22"/>
              </w:rPr>
            </w:pPr>
            <w:r w:rsidRPr="00A61A88">
              <w:rPr>
                <w:szCs w:val="22"/>
              </w:rPr>
              <w:t>Scanned</w:t>
            </w:r>
          </w:p>
        </w:tc>
        <w:tc>
          <w:tcPr>
            <w:tcW w:w="3260" w:type="dxa"/>
          </w:tcPr>
          <w:p w14:paraId="69EFB42E" w14:textId="77777777" w:rsidR="00E0747F" w:rsidRPr="00A61A88" w:rsidRDefault="00E0747F" w:rsidP="00E0747F">
            <w:pPr>
              <w:rPr>
                <w:szCs w:val="22"/>
              </w:rPr>
            </w:pPr>
          </w:p>
        </w:tc>
      </w:tr>
    </w:tbl>
    <w:p w14:paraId="56122DE9" w14:textId="77777777" w:rsidR="00E0747F" w:rsidRPr="00A61A88" w:rsidRDefault="00E0747F" w:rsidP="00135515">
      <w:pPr>
        <w:rPr>
          <w:szCs w:val="22"/>
        </w:rPr>
      </w:pPr>
    </w:p>
    <w:sectPr w:rsidR="00E0747F" w:rsidRPr="00A61A88" w:rsidSect="00135515">
      <w:pgSz w:w="11906" w:h="16838"/>
      <w:pgMar w:top="567"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140DD"/>
    <w:multiLevelType w:val="multilevel"/>
    <w:tmpl w:val="5C7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7F"/>
    <w:rsid w:val="000D3A8B"/>
    <w:rsid w:val="00135515"/>
    <w:rsid w:val="001A1EE1"/>
    <w:rsid w:val="001C3079"/>
    <w:rsid w:val="002E742E"/>
    <w:rsid w:val="00311A61"/>
    <w:rsid w:val="0032309E"/>
    <w:rsid w:val="00454491"/>
    <w:rsid w:val="004C56F7"/>
    <w:rsid w:val="00A61A88"/>
    <w:rsid w:val="00B07228"/>
    <w:rsid w:val="00E0747F"/>
    <w:rsid w:val="00E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31A"/>
  <w15:docId w15:val="{59789850-4BE3-4652-9DE4-D02DE42B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61"/>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C56F7"/>
    <w:pPr>
      <w:spacing w:after="0" w:line="240" w:lineRule="auto"/>
    </w:pPr>
    <w:rPr>
      <w:rFonts w:ascii="Arial" w:eastAsiaTheme="minorEastAsia" w:hAnsi="Arial"/>
      <w:lang w:eastAsia="en-GB"/>
    </w:rPr>
  </w:style>
  <w:style w:type="table" w:styleId="TableGrid">
    <w:name w:val="Table Grid"/>
    <w:basedOn w:val="TableNormal"/>
    <w:uiPriority w:val="59"/>
    <w:rsid w:val="00E0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47F"/>
    <w:rPr>
      <w:rFonts w:ascii="Tahoma" w:hAnsi="Tahoma" w:cs="Tahoma"/>
      <w:sz w:val="16"/>
      <w:szCs w:val="16"/>
    </w:rPr>
  </w:style>
  <w:style w:type="character" w:customStyle="1" w:styleId="BalloonTextChar">
    <w:name w:val="Balloon Text Char"/>
    <w:basedOn w:val="DefaultParagraphFont"/>
    <w:link w:val="BalloonText"/>
    <w:uiPriority w:val="99"/>
    <w:semiHidden/>
    <w:rsid w:val="00E07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5690">
      <w:bodyDiv w:val="1"/>
      <w:marLeft w:val="0"/>
      <w:marRight w:val="0"/>
      <w:marTop w:val="0"/>
      <w:marBottom w:val="0"/>
      <w:divBdr>
        <w:top w:val="none" w:sz="0" w:space="0" w:color="auto"/>
        <w:left w:val="none" w:sz="0" w:space="0" w:color="auto"/>
        <w:bottom w:val="none" w:sz="0" w:space="0" w:color="auto"/>
        <w:right w:val="none" w:sz="0" w:space="0" w:color="auto"/>
      </w:divBdr>
    </w:div>
    <w:div w:id="15431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JACKSON, Fiona (THE WILLERBY SURGERY)</cp:lastModifiedBy>
  <cp:revision>3</cp:revision>
  <cp:lastPrinted>2021-10-01T08:04:00Z</cp:lastPrinted>
  <dcterms:created xsi:type="dcterms:W3CDTF">2022-04-04T15:36:00Z</dcterms:created>
  <dcterms:modified xsi:type="dcterms:W3CDTF">2022-04-07T08:47:00Z</dcterms:modified>
</cp:coreProperties>
</file>